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686"/>
        <w:gridCol w:w="6394"/>
      </w:tblGrid>
      <w:tr w:rsidR="009A1E39" w:rsidRPr="001965F7" w:rsidTr="008A0FDC">
        <w:tc>
          <w:tcPr>
            <w:tcW w:w="3686" w:type="dxa"/>
          </w:tcPr>
          <w:p w:rsidR="009A1E39" w:rsidRPr="009C3165" w:rsidRDefault="007F09F0" w:rsidP="007F09F0">
            <w:pPr>
              <w:pStyle w:val="1"/>
              <w:jc w:val="left"/>
              <w:outlineLvl w:val="0"/>
              <w:rPr>
                <w:b/>
                <w:sz w:val="26"/>
                <w:szCs w:val="26"/>
                <w:lang w:val="ru-RU"/>
              </w:rPr>
            </w:pPr>
            <w:r>
              <w:object w:dxaOrig="2520" w:dyaOrig="2520">
                <v:shape id="_x0000_i1025" type="#_x0000_t75" style="width:126.35pt;height:126.35pt" o:ole="">
                  <v:imagedata r:id="rId9" o:title=""/>
                </v:shape>
                <o:OLEObject Type="Embed" ProgID="PBrush" ShapeID="_x0000_i1025" DrawAspect="Content" ObjectID="_1700687975" r:id="rId10"/>
              </w:object>
            </w:r>
          </w:p>
        </w:tc>
        <w:tc>
          <w:tcPr>
            <w:tcW w:w="6394" w:type="dxa"/>
          </w:tcPr>
          <w:p w:rsidR="00832612" w:rsidRPr="008A0FDC" w:rsidRDefault="008A0FDC" w:rsidP="008A0FDC">
            <w:pPr>
              <w:pStyle w:val="ad"/>
              <w:rPr>
                <w:rFonts w:cs="Times New Roman"/>
                <w:color w:val="404040" w:themeColor="text1" w:themeTint="BF"/>
                <w:sz w:val="48"/>
                <w:szCs w:val="48"/>
                <w:lang w:val="ru-RU"/>
              </w:rPr>
            </w:pPr>
            <w:r w:rsidRPr="008A0FDC">
              <w:rPr>
                <w:rFonts w:cs="Times New Roman"/>
                <w:color w:val="404040" w:themeColor="text1" w:themeTint="BF"/>
                <w:sz w:val="48"/>
                <w:szCs w:val="48"/>
                <w:lang w:val="ru-RU"/>
              </w:rPr>
              <w:t>Комарова Алина Александровна</w:t>
            </w:r>
          </w:p>
          <w:p w:rsidR="0001386F" w:rsidRPr="008A0FDC" w:rsidRDefault="0001386F" w:rsidP="005A4079">
            <w:pPr>
              <w:spacing w:after="0" w:line="276" w:lineRule="auto"/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F66902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средне-профессиональное, незаконченное высшее</w:t>
            </w:r>
          </w:p>
          <w:p w:rsidR="007F09F0" w:rsidRPr="008A0FDC" w:rsidRDefault="005A4079" w:rsidP="005A4079">
            <w:pPr>
              <w:spacing w:after="0" w:line="276" w:lineRule="auto"/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0347A7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8A0FDC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24.11.1998</w:t>
            </w:r>
          </w:p>
          <w:p w:rsidR="005A4079" w:rsidRPr="008A0FDC" w:rsidRDefault="005A4079" w:rsidP="005A4079">
            <w:pPr>
              <w:spacing w:after="0" w:line="276" w:lineRule="auto"/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23D71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8A0FDC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Куровское</w:t>
            </w:r>
            <w:bookmarkStart w:id="0" w:name="_GoBack"/>
            <w:bookmarkEnd w:id="0"/>
          </w:p>
          <w:p w:rsidR="005A4079" w:rsidRPr="008A0FDC" w:rsidRDefault="005A4079" w:rsidP="005A4079">
            <w:pPr>
              <w:spacing w:after="0" w:line="276" w:lineRule="auto"/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523D71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8A0FDC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8-968-997-81-80</w:t>
            </w:r>
          </w:p>
          <w:p w:rsidR="005A4079" w:rsidRPr="008A0FDC" w:rsidRDefault="005A4079" w:rsidP="005A4079">
            <w:pPr>
              <w:spacing w:after="0"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</w:rPr>
              <w:t>Email</w:t>
            </w: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523D71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8A0FDC"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</w:rPr>
              <w:t>alya_komarova@inbox.ru</w:t>
            </w:r>
          </w:p>
          <w:p w:rsidR="009A1E39" w:rsidRPr="009A1E39" w:rsidRDefault="009A1E39" w:rsidP="000279D9">
            <w:pPr>
              <w:pStyle w:val="a8"/>
              <w:rPr>
                <w:lang w:val="ru-RU"/>
              </w:rPr>
            </w:pPr>
          </w:p>
        </w:tc>
      </w:tr>
      <w:tr w:rsidR="001965F7" w:rsidRPr="008A0FDC" w:rsidTr="008A0FDC">
        <w:tc>
          <w:tcPr>
            <w:tcW w:w="3686" w:type="dxa"/>
            <w:tcMar>
              <w:right w:w="475" w:type="dxa"/>
            </w:tcMar>
          </w:tcPr>
          <w:p w:rsidR="001965F7" w:rsidRPr="009C3165" w:rsidRDefault="001965F7" w:rsidP="00E74BF9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394" w:type="dxa"/>
          </w:tcPr>
          <w:p w:rsidR="001965F7" w:rsidRPr="008A0FDC" w:rsidRDefault="001965F7" w:rsidP="00E74BF9">
            <w:pPr>
              <w:pStyle w:val="2"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val="ru-RU"/>
              </w:rPr>
            </w:pPr>
            <w:r w:rsidRPr="008A0FDC">
              <w:rPr>
                <w:rFonts w:cs="Times New Roman"/>
                <w:sz w:val="24"/>
                <w:szCs w:val="24"/>
                <w:lang w:val="ru-RU"/>
              </w:rPr>
              <w:t>Специальность</w:t>
            </w:r>
            <w:r w:rsidR="008A0FDC" w:rsidRPr="008A0FDC">
              <w:rPr>
                <w:rFonts w:cs="Times New Roman"/>
                <w:sz w:val="24"/>
                <w:szCs w:val="24"/>
                <w:lang w:val="ru-RU"/>
              </w:rPr>
              <w:t xml:space="preserve"> 49.02.01 – Физическая культура/Средне профессиональное образование</w:t>
            </w:r>
          </w:p>
          <w:p w:rsidR="001965F7" w:rsidRPr="008A0FDC" w:rsidRDefault="008A0FDC" w:rsidP="00E74BF9">
            <w:pPr>
              <w:spacing w:after="60"/>
              <w:rPr>
                <w:rFonts w:asciiTheme="majorHAnsi" w:hAnsiTheme="majorHAnsi" w:cs="Times New Roman"/>
                <w:color w:val="404040" w:themeColor="text1" w:themeTint="BF"/>
                <w:lang w:val="ru-RU"/>
              </w:rPr>
            </w:pPr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09.2019,Форма обучени</w:t>
            </w:r>
            <w:proofErr w:type="gramStart"/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>я-</w:t>
            </w:r>
            <w:proofErr w:type="gramEnd"/>
            <w:r w:rsidRPr="008A0FDC">
              <w:rPr>
                <w:rFonts w:asciiTheme="majorHAnsi" w:hAnsiTheme="majorHAnsi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8A0FDC" w:rsidRPr="008A0FDC" w:rsidRDefault="001965F7" w:rsidP="008A0FDC">
            <w:pPr>
              <w:spacing w:after="180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>Факульте</w:t>
            </w:r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>т физической культуры</w:t>
            </w:r>
            <w:r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 xml:space="preserve">Гжельский государственный университет, п. </w:t>
            </w:r>
            <w:proofErr w:type="spellStart"/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>Электроизолятор</w:t>
            </w:r>
            <w:proofErr w:type="spellEnd"/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="008A0FDC" w:rsidRPr="008A0FDC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СПЕЦИАЛЬНОСТЬ 44.03.01 – ПЕДАГОГИЧЕСКОЕ ОБРАЗОВАНИЕ/ БАКАЛАВР</w:t>
            </w:r>
            <w:r w:rsidR="008A0FDC" w:rsidRPr="008A0FDC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br/>
            </w:r>
            <w:r w:rsidR="008A0FDC" w:rsidRPr="008A0FDC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09.2023, Форма обучения </w:t>
            </w:r>
            <w:r w:rsidR="008A0FDC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–</w:t>
            </w:r>
            <w:r w:rsidR="008A0FDC" w:rsidRPr="008A0FDC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очная</w:t>
            </w:r>
            <w:r w:rsidR="008A0FDC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br/>
            </w:r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 xml:space="preserve">Факультет социально-гуманитарное образование,  Гжельский государственный университет, п. </w:t>
            </w:r>
            <w:proofErr w:type="spellStart"/>
            <w:r w:rsidR="008A0FDC" w:rsidRPr="008A0FDC">
              <w:rPr>
                <w:rFonts w:asciiTheme="majorHAnsi" w:hAnsiTheme="majorHAnsi" w:cs="Times New Roman"/>
                <w:b/>
                <w:color w:val="auto"/>
                <w:sz w:val="24"/>
                <w:szCs w:val="24"/>
                <w:lang w:val="ru-RU"/>
              </w:rPr>
              <w:t>Электроизолятор</w:t>
            </w:r>
            <w:proofErr w:type="spellEnd"/>
          </w:p>
        </w:tc>
      </w:tr>
      <w:tr w:rsidR="006850B3" w:rsidRPr="008A0FDC" w:rsidTr="008A0FDC">
        <w:tc>
          <w:tcPr>
            <w:tcW w:w="3686" w:type="dxa"/>
            <w:tcMar>
              <w:right w:w="475" w:type="dxa"/>
            </w:tcMar>
          </w:tcPr>
          <w:p w:rsidR="006850B3" w:rsidRPr="001A4F71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394" w:type="dxa"/>
          </w:tcPr>
          <w:p w:rsidR="001A4F71" w:rsidRPr="000347A7" w:rsidRDefault="008A0FDC" w:rsidP="000347A7">
            <w:pP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10.2020</w:t>
            </w:r>
            <w:r w:rsidR="001A4F71" w:rsidRPr="000347A7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01.2021</w:t>
            </w:r>
          </w:p>
          <w:p w:rsidR="001A4F71" w:rsidRPr="000347A7" w:rsidRDefault="008A0FDC" w:rsidP="001A4F71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тренер</w:t>
            </w:r>
            <w:r w:rsidR="001A4F71" w:rsidRPr="000347A7"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r w:rsidR="00F66902">
              <w:rPr>
                <w:rFonts w:cstheme="majorHAnsi"/>
                <w:sz w:val="24"/>
                <w:szCs w:val="24"/>
                <w:lang w:val="ru-RU"/>
              </w:rPr>
              <w:t>детских и взрослых групповых программ</w:t>
            </w:r>
            <w:r w:rsidR="001A4F71" w:rsidRPr="000347A7">
              <w:rPr>
                <w:rFonts w:cstheme="majorHAnsi"/>
                <w:sz w:val="24"/>
                <w:szCs w:val="24"/>
                <w:lang w:val="ru-RU"/>
              </w:rPr>
              <w:t xml:space="preserve">/ </w:t>
            </w:r>
            <w:r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Фитнес-студия «</w:t>
            </w:r>
            <w:r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</w:rPr>
              <w:t>LION</w:t>
            </w:r>
            <w:r>
              <w:rPr>
                <w:rStyle w:val="af"/>
                <w:rFonts w:cstheme="majorHAnsi"/>
                <w:color w:val="404040" w:themeColor="text1" w:themeTint="BF"/>
                <w:sz w:val="24"/>
                <w:szCs w:val="24"/>
                <w:lang w:val="ru-RU"/>
              </w:rPr>
              <w:t>»,  г. Куровское</w:t>
            </w:r>
          </w:p>
          <w:p w:rsidR="001A4F71" w:rsidRPr="008A0FDC" w:rsidRDefault="000449ED" w:rsidP="001A4F71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</w:t>
            </w:r>
            <w:r w:rsidR="001A4F71" w:rsidRPr="008A0FDC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</w:p>
          <w:p w:rsidR="001A4F71" w:rsidRP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Осуществление</w:t>
            </w:r>
            <w:r w:rsidRPr="008A0FDC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набор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а</w:t>
            </w:r>
            <w:r w:rsidRPr="008A0FDC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в спортивную секцию, группу физкультурно-оздоровительной направленности лиц, желающих заниматься </w:t>
            </w:r>
            <w:r w:rsidR="00F66902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8A0FDC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спортом и не имеющих медицинских противопоказаний</w:t>
            </w:r>
          </w:p>
          <w:p w:rsidR="001A4F71" w:rsidRDefault="008A0FDC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Ведение учебно-тренировочной работы (обучение основным  приемам в боксе на этапе начальной подготовки детей и взрослых)</w:t>
            </w:r>
          </w:p>
          <w:p w:rsidR="008A0FDC" w:rsidRP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Повышения</w:t>
            </w:r>
            <w:r w:rsidRPr="008A0FDC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физической, технической и спортивной подготовленности занимающихся, укрепление и охрану их здоровья в процессе занятий, безопасность учебно-тренировочного процесса.</w:t>
            </w:r>
          </w:p>
          <w:p w:rsidR="00537652" w:rsidRP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Соблюдение  правил  техники безопасности и правил</w:t>
            </w:r>
            <w:r w:rsidRPr="008A0FDC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8A0FDC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lastRenderedPageBreak/>
              <w:t>эксплуатации спортсооружения.</w:t>
            </w:r>
          </w:p>
        </w:tc>
      </w:tr>
      <w:tr w:rsidR="006850B3" w:rsidRPr="008A0FDC" w:rsidTr="008A0FDC">
        <w:tc>
          <w:tcPr>
            <w:tcW w:w="3686" w:type="dxa"/>
            <w:tcMar>
              <w:right w:w="475" w:type="dxa"/>
            </w:tcMar>
          </w:tcPr>
          <w:p w:rsidR="006850B3" w:rsidRPr="001A4F71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lastRenderedPageBreak/>
              <w:t>Профессиональные навыки</w:t>
            </w:r>
          </w:p>
        </w:tc>
        <w:tc>
          <w:tcPr>
            <w:tcW w:w="6394" w:type="dxa"/>
          </w:tcPr>
          <w:p w:rsidR="00EF2C2E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</w:t>
            </w:r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пыт работы с детьми младшего, среднего и старшего школьного возраста (от 6 до 17 лет)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;</w:t>
            </w:r>
          </w:p>
          <w:p w:rsid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Владение методиками обучения преподаваемого предмета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;</w:t>
            </w:r>
          </w:p>
          <w:p w:rsidR="008A0FDC" w:rsidRP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Вовлечение школьников в занятия спортивной деятельностью во внеурочное время, в </w:t>
            </w:r>
            <w:proofErr w:type="spellStart"/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т.ч</w:t>
            </w:r>
            <w:proofErr w:type="spellEnd"/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 к самостоятельным тренировкам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</w:t>
            </w:r>
          </w:p>
          <w:p w:rsidR="00EF2C2E" w:rsidRPr="008A0FDC" w:rsidRDefault="00EF2C2E" w:rsidP="008A0FDC">
            <w:pPr>
              <w:pStyle w:val="af0"/>
              <w:spacing w:after="180" w:line="276" w:lineRule="auto"/>
              <w:ind w:left="714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6850B3" w:rsidTr="008A0FDC">
        <w:tc>
          <w:tcPr>
            <w:tcW w:w="3686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394" w:type="dxa"/>
          </w:tcPr>
          <w:p w:rsidR="00537652" w:rsidRP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A0FDC">
              <w:rPr>
                <w:rFonts w:asciiTheme="majorHAnsi" w:hAnsiTheme="majorHAnsi" w:cstheme="majorHAnsi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;</w:t>
            </w:r>
          </w:p>
          <w:p w:rsidR="008A0FDC" w:rsidRP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В</w:t>
            </w:r>
            <w:proofErr w:type="spellStart"/>
            <w:r w:rsidRPr="008A0FDC">
              <w:rPr>
                <w:rFonts w:asciiTheme="majorHAnsi" w:hAnsiTheme="majorHAnsi" w:cstheme="majorHAnsi"/>
                <w:sz w:val="24"/>
                <w:szCs w:val="24"/>
              </w:rPr>
              <w:t>нимательность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;</w:t>
            </w:r>
          </w:p>
          <w:p w:rsid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У</w:t>
            </w:r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мение работать в команде и самостоятельно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;</w:t>
            </w:r>
          </w:p>
          <w:p w:rsidR="008A0FDC" w:rsidRDefault="008A0FDC" w:rsidP="008A0FDC">
            <w:pPr>
              <w:pStyle w:val="af0"/>
              <w:numPr>
                <w:ilvl w:val="0"/>
                <w:numId w:val="1"/>
              </w:numPr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</w:t>
            </w:r>
            <w:r w:rsidRPr="008A0FD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тсутствие вредных привычек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.</w:t>
            </w:r>
          </w:p>
          <w:p w:rsidR="008A0FDC" w:rsidRPr="008A0FDC" w:rsidRDefault="008A0FDC" w:rsidP="008A0FDC">
            <w:pPr>
              <w:pStyle w:val="af0"/>
              <w:spacing w:after="180" w:line="276" w:lineRule="auto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  <w:p w:rsidR="00EF2C2E" w:rsidRPr="00537652" w:rsidRDefault="00EF2C2E" w:rsidP="008A0FDC">
            <w:pPr>
              <w:pStyle w:val="af0"/>
              <w:spacing w:after="180" w:line="276" w:lineRule="auto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50B3" w:rsidRPr="008A0FDC" w:rsidTr="008A0FDC">
        <w:tc>
          <w:tcPr>
            <w:tcW w:w="3686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537652">
              <w:rPr>
                <w:rFonts w:cstheme="majorHAnsi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394" w:type="dxa"/>
          </w:tcPr>
          <w:p w:rsidR="006850B3" w:rsidRPr="008A0FDC" w:rsidRDefault="008A0FDC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Победы в различных соревнованиях;</w:t>
            </w:r>
          </w:p>
          <w:p w:rsidR="008A0FDC" w:rsidRPr="008A0FDC" w:rsidRDefault="008A0FDC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2-й разряд по боксу;</w:t>
            </w:r>
          </w:p>
          <w:p w:rsidR="008A0FDC" w:rsidRPr="008A0FDC" w:rsidRDefault="008A0FDC" w:rsidP="007D656C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Чемпионка Московской области по Кунг-Фу:</w:t>
            </w:r>
          </w:p>
          <w:p w:rsidR="00EF2C2E" w:rsidRPr="008A0FDC" w:rsidRDefault="008A0FDC" w:rsidP="00EF2C2E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Победитель 2-й степени всероссийской олимпиады по педагогике «Воспитание ребенка».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br/>
            </w: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27" w:rsidRDefault="00B40F27">
      <w:pPr>
        <w:spacing w:after="0"/>
      </w:pPr>
      <w:r>
        <w:separator/>
      </w:r>
    </w:p>
  </w:endnote>
  <w:endnote w:type="continuationSeparator" w:id="0">
    <w:p w:rsidR="00B40F27" w:rsidRDefault="00B40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27" w:rsidRDefault="00B40F27">
      <w:pPr>
        <w:spacing w:after="0"/>
      </w:pPr>
      <w:r>
        <w:separator/>
      </w:r>
    </w:p>
  </w:footnote>
  <w:footnote w:type="continuationSeparator" w:id="0">
    <w:p w:rsidR="00B40F27" w:rsidRDefault="00B40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1386F"/>
    <w:rsid w:val="000347A7"/>
    <w:rsid w:val="000443B4"/>
    <w:rsid w:val="000449ED"/>
    <w:rsid w:val="00190F1C"/>
    <w:rsid w:val="001965F7"/>
    <w:rsid w:val="001A4F71"/>
    <w:rsid w:val="00317709"/>
    <w:rsid w:val="003E7AA0"/>
    <w:rsid w:val="0047772A"/>
    <w:rsid w:val="00523D71"/>
    <w:rsid w:val="00537652"/>
    <w:rsid w:val="005930A0"/>
    <w:rsid w:val="005A4079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26F8B"/>
    <w:rsid w:val="00832612"/>
    <w:rsid w:val="0084725A"/>
    <w:rsid w:val="008A0FDC"/>
    <w:rsid w:val="00992824"/>
    <w:rsid w:val="009A1E39"/>
    <w:rsid w:val="009C3165"/>
    <w:rsid w:val="009F53FA"/>
    <w:rsid w:val="009F6C3D"/>
    <w:rsid w:val="00A36400"/>
    <w:rsid w:val="00B2568E"/>
    <w:rsid w:val="00B37D52"/>
    <w:rsid w:val="00B40F27"/>
    <w:rsid w:val="00BA2B1B"/>
    <w:rsid w:val="00C24DC7"/>
    <w:rsid w:val="00CD2934"/>
    <w:rsid w:val="00D46D66"/>
    <w:rsid w:val="00D50DF1"/>
    <w:rsid w:val="00D817AE"/>
    <w:rsid w:val="00E470C1"/>
    <w:rsid w:val="00E70D0D"/>
    <w:rsid w:val="00EF2C2E"/>
    <w:rsid w:val="00F66902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uiPriority="1" w:qFormat="1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uiPriority="1" w:qFormat="1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Komar</cp:lastModifiedBy>
  <cp:revision>3</cp:revision>
  <dcterms:created xsi:type="dcterms:W3CDTF">2021-12-10T20:25:00Z</dcterms:created>
  <dcterms:modified xsi:type="dcterms:W3CDTF">2021-12-10T20:33:00Z</dcterms:modified>
</cp:coreProperties>
</file>